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6E" w:rsidRDefault="0018046E" w:rsidP="00033F5A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04EB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  <w:eastAsianLayout w:id="-1567873536" w:combine="1"/>
        </w:rPr>
        <w:t>美和學校財團法人</w:t>
      </w:r>
      <w:r w:rsidRPr="00E04EBE">
        <w:rPr>
          <w:rFonts w:eastAsia="標楷體" w:hint="eastAsia"/>
          <w:b/>
          <w:color w:val="000000" w:themeColor="text1"/>
          <w:sz w:val="32"/>
          <w:szCs w:val="32"/>
        </w:rPr>
        <w:t>美和科技大學學位論文原創性比對檢核表</w:t>
      </w:r>
    </w:p>
    <w:p w:rsidR="00FE3952" w:rsidRPr="001A6B1A" w:rsidRDefault="001A6B1A" w:rsidP="00033F5A">
      <w:pPr>
        <w:jc w:val="center"/>
        <w:rPr>
          <w:rFonts w:eastAsia="標楷體"/>
          <w:b/>
          <w:color w:val="000000" w:themeColor="text1"/>
          <w:sz w:val="32"/>
        </w:rPr>
      </w:pPr>
      <w:r w:rsidRPr="001A6B1A">
        <w:rPr>
          <w:rFonts w:hint="eastAsia"/>
          <w:b/>
          <w:sz w:val="32"/>
        </w:rPr>
        <w:t>M</w:t>
      </w:r>
      <w:r w:rsidRPr="001A6B1A">
        <w:rPr>
          <w:b/>
          <w:sz w:val="32"/>
        </w:rPr>
        <w:t xml:space="preserve">eiho University </w:t>
      </w:r>
      <w:r w:rsidR="00FE3952" w:rsidRPr="001A6B1A">
        <w:rPr>
          <w:b/>
          <w:sz w:val="32"/>
        </w:rPr>
        <w:t>Thesis Originality Comparison Checklist</w:t>
      </w:r>
    </w:p>
    <w:tbl>
      <w:tblPr>
        <w:tblStyle w:val="ad"/>
        <w:tblW w:w="830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85"/>
        <w:gridCol w:w="2258"/>
        <w:gridCol w:w="1699"/>
        <w:gridCol w:w="3064"/>
      </w:tblGrid>
      <w:tr w:rsidR="00E04EBE" w:rsidRPr="00E04EBE" w:rsidTr="00C25CDE">
        <w:trPr>
          <w:trHeight w:val="742"/>
        </w:trPr>
        <w:tc>
          <w:tcPr>
            <w:tcW w:w="1285" w:type="dxa"/>
          </w:tcPr>
          <w:p w:rsidR="000B3E6D" w:rsidRPr="000B3E6D" w:rsidRDefault="00E91708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姓    名</w:t>
            </w:r>
            <w:r w:rsidR="000B3E6D" w:rsidRPr="009A7DD2">
              <w:rPr>
                <w:rFonts w:eastAsia="標楷體"/>
                <w:sz w:val="20"/>
                <w:szCs w:val="28"/>
              </w:rPr>
              <w:t>Name</w:t>
            </w:r>
          </w:p>
        </w:tc>
        <w:tc>
          <w:tcPr>
            <w:tcW w:w="2258" w:type="dxa"/>
          </w:tcPr>
          <w:p w:rsidR="00E91708" w:rsidRPr="00E04EBE" w:rsidRDefault="00E91708" w:rsidP="00E91708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99" w:type="dxa"/>
          </w:tcPr>
          <w:p w:rsidR="00E91708" w:rsidRDefault="00E91708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學     號</w:t>
            </w:r>
          </w:p>
          <w:p w:rsidR="000B3E6D" w:rsidRPr="00E04EBE" w:rsidRDefault="000B3E6D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7DD2">
              <w:rPr>
                <w:rFonts w:eastAsia="標楷體"/>
                <w:sz w:val="20"/>
                <w:szCs w:val="28"/>
              </w:rPr>
              <w:t>Student ID No.</w:t>
            </w:r>
          </w:p>
        </w:tc>
        <w:tc>
          <w:tcPr>
            <w:tcW w:w="3064" w:type="dxa"/>
          </w:tcPr>
          <w:p w:rsidR="00E91708" w:rsidRPr="00E04EBE" w:rsidRDefault="00E91708" w:rsidP="00382922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04EBE" w:rsidRPr="00E04EBE" w:rsidTr="00C25CDE">
        <w:trPr>
          <w:trHeight w:val="694"/>
        </w:trPr>
        <w:tc>
          <w:tcPr>
            <w:tcW w:w="1285" w:type="dxa"/>
          </w:tcPr>
          <w:p w:rsidR="00E91708" w:rsidRDefault="00E91708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系(組)別</w:t>
            </w:r>
          </w:p>
          <w:p w:rsidR="000B3E6D" w:rsidRPr="000B3E6D" w:rsidRDefault="000B3E6D" w:rsidP="00274ED5">
            <w:pPr>
              <w:spacing w:line="360" w:lineRule="auto"/>
              <w:ind w:rightChars="-5" w:right="-12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sz w:val="20"/>
                <w:szCs w:val="28"/>
              </w:rPr>
              <w:t>Department</w:t>
            </w:r>
          </w:p>
        </w:tc>
        <w:tc>
          <w:tcPr>
            <w:tcW w:w="2258" w:type="dxa"/>
          </w:tcPr>
          <w:p w:rsidR="00E91708" w:rsidRPr="00E04EBE" w:rsidRDefault="00E91708" w:rsidP="00E91708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99" w:type="dxa"/>
          </w:tcPr>
          <w:p w:rsidR="00E91708" w:rsidRDefault="00D3281C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預計</w:t>
            </w:r>
            <w:r w:rsidR="00E91708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學位考試</w:t>
            </w:r>
          </w:p>
          <w:p w:rsidR="00A56F0A" w:rsidRPr="00E04EBE" w:rsidRDefault="00A56F0A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56F0A">
              <w:rPr>
                <w:rFonts w:eastAsia="標楷體"/>
                <w:sz w:val="20"/>
                <w:szCs w:val="28"/>
              </w:rPr>
              <w:t>Oral Test</w:t>
            </w:r>
          </w:p>
        </w:tc>
        <w:tc>
          <w:tcPr>
            <w:tcW w:w="3064" w:type="dxa"/>
          </w:tcPr>
          <w:p w:rsidR="00E91708" w:rsidRDefault="00E91708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___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年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_____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月_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___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日</w:t>
            </w:r>
          </w:p>
          <w:p w:rsidR="00D223B9" w:rsidRPr="00E04EBE" w:rsidRDefault="00D223B9" w:rsidP="00274ED5">
            <w:pPr>
              <w:spacing w:line="360" w:lineRule="auto"/>
              <w:ind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223B9">
              <w:rPr>
                <w:rFonts w:eastAsia="標楷體"/>
                <w:sz w:val="20"/>
                <w:szCs w:val="28"/>
              </w:rPr>
              <w:t>(YYYY/MM/DD)</w:t>
            </w:r>
          </w:p>
        </w:tc>
      </w:tr>
      <w:tr w:rsidR="00E04EBE" w:rsidRPr="00E04EBE" w:rsidTr="00D3281C">
        <w:trPr>
          <w:trHeight w:val="1763"/>
        </w:trPr>
        <w:tc>
          <w:tcPr>
            <w:tcW w:w="1285" w:type="dxa"/>
          </w:tcPr>
          <w:p w:rsidR="00E91708" w:rsidRPr="00DA4D79" w:rsidRDefault="00E91708" w:rsidP="00382922">
            <w:pPr>
              <w:spacing w:line="360" w:lineRule="auto"/>
              <w:ind w:leftChars="-1" w:left="-2" w:rightChars="-5" w:right="-12" w:firstLine="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8046E" w:rsidRDefault="0018046E" w:rsidP="00D17B59">
            <w:pPr>
              <w:spacing w:line="360" w:lineRule="auto"/>
              <w:ind w:leftChars="-1" w:left="-2" w:rightChars="-5" w:right="-12" w:firstLine="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論文題目</w:t>
            </w:r>
          </w:p>
          <w:p w:rsidR="00D17B59" w:rsidRPr="00E04EBE" w:rsidRDefault="00B00EBB" w:rsidP="00B00EBB">
            <w:pPr>
              <w:spacing w:line="360" w:lineRule="auto"/>
              <w:ind w:leftChars="-1" w:left="-2" w:rightChars="-5" w:right="-12" w:firstLine="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A7DD2">
              <w:rPr>
                <w:rFonts w:eastAsia="標楷體"/>
                <w:sz w:val="20"/>
                <w:szCs w:val="28"/>
              </w:rPr>
              <w:t>Thesis</w:t>
            </w:r>
            <w:r w:rsidRPr="009A7DD2"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>Topic</w:t>
            </w:r>
          </w:p>
        </w:tc>
        <w:tc>
          <w:tcPr>
            <w:tcW w:w="7021" w:type="dxa"/>
            <w:gridSpan w:val="3"/>
          </w:tcPr>
          <w:p w:rsidR="00E91708" w:rsidRPr="00E04EBE" w:rsidRDefault="00E91708" w:rsidP="00D17B59">
            <w:pPr>
              <w:pStyle w:val="a9"/>
              <w:spacing w:line="400" w:lineRule="exact"/>
              <w:ind w:left="0" w:firstLine="0"/>
              <w:jc w:val="left"/>
              <w:rPr>
                <w:rFonts w:eastAsia="標楷體"/>
                <w:b/>
                <w:color w:val="000000" w:themeColor="text1"/>
              </w:rPr>
            </w:pPr>
          </w:p>
          <w:p w:rsidR="0018046E" w:rsidRPr="00E04EBE" w:rsidRDefault="0018046E" w:rsidP="00D17B59">
            <w:pPr>
              <w:pStyle w:val="a9"/>
              <w:spacing w:line="400" w:lineRule="exact"/>
              <w:ind w:left="0" w:firstLine="0"/>
              <w:jc w:val="left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中文</w:t>
            </w:r>
            <w:r w:rsidR="00D17B59" w:rsidRPr="00D17B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C</w:t>
            </w:r>
            <w:r w:rsidR="00D17B59" w:rsidRPr="009A7DD2">
              <w:rPr>
                <w:rFonts w:ascii="Times New Roman" w:eastAsia="標楷體" w:hAnsi="Times New Roman" w:cs="Times New Roman"/>
                <w:sz w:val="20"/>
                <w:szCs w:val="24"/>
              </w:rPr>
              <w:t>hinese</w:t>
            </w:r>
            <w:r w:rsidR="005F3DD5" w:rsidRPr="00E04EBE">
              <w:rPr>
                <w:rFonts w:eastAsia="標楷體" w:hint="eastAsia"/>
                <w:b/>
                <w:color w:val="000000" w:themeColor="text1"/>
              </w:rPr>
              <w:t>:</w:t>
            </w:r>
            <w:r w:rsidR="00D17B59" w:rsidRPr="00E04EBE">
              <w:rPr>
                <w:rFonts w:eastAsia="標楷體" w:hint="eastAsia"/>
                <w:b/>
                <w:color w:val="000000" w:themeColor="text1"/>
              </w:rPr>
              <w:t xml:space="preserve"> ________</w:t>
            </w:r>
            <w:r w:rsidR="00D17B59">
              <w:rPr>
                <w:rFonts w:eastAsia="標楷體" w:hint="eastAsia"/>
                <w:b/>
                <w:color w:val="000000" w:themeColor="text1"/>
              </w:rPr>
              <w:t>_______________________________</w:t>
            </w:r>
          </w:p>
          <w:p w:rsidR="00E91708" w:rsidRPr="00E04EBE" w:rsidRDefault="00E91708" w:rsidP="00D17B59">
            <w:pPr>
              <w:pStyle w:val="a9"/>
              <w:spacing w:line="400" w:lineRule="exact"/>
              <w:ind w:left="0" w:firstLine="0"/>
              <w:jc w:val="left"/>
              <w:rPr>
                <w:rFonts w:eastAsia="標楷體"/>
                <w:b/>
                <w:color w:val="000000" w:themeColor="text1"/>
              </w:rPr>
            </w:pPr>
          </w:p>
          <w:p w:rsidR="0018046E" w:rsidRPr="00E04EBE" w:rsidRDefault="0018046E" w:rsidP="00D17B59">
            <w:pPr>
              <w:pStyle w:val="a9"/>
              <w:spacing w:line="400" w:lineRule="exact"/>
              <w:ind w:left="0" w:firstLine="0"/>
              <w:jc w:val="lef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英文</w:t>
            </w:r>
            <w:r w:rsidR="00D17B59" w:rsidRPr="009A7DD2">
              <w:rPr>
                <w:rFonts w:ascii="Times New Roman" w:eastAsia="標楷體" w:hAnsi="Times New Roman" w:cs="Times New Roman"/>
                <w:sz w:val="20"/>
                <w:szCs w:val="24"/>
              </w:rPr>
              <w:t>English</w:t>
            </w:r>
            <w:r w:rsidR="005F3DD5" w:rsidRPr="00E04EBE">
              <w:rPr>
                <w:rFonts w:eastAsia="標楷體" w:hint="eastAsia"/>
                <w:b/>
                <w:color w:val="000000" w:themeColor="text1"/>
              </w:rPr>
              <w:t>:_________________________________________</w:t>
            </w:r>
          </w:p>
        </w:tc>
      </w:tr>
      <w:tr w:rsidR="00E04EBE" w:rsidRPr="00E04EBE" w:rsidTr="00D3281C">
        <w:tc>
          <w:tcPr>
            <w:tcW w:w="8306" w:type="dxa"/>
            <w:gridSpan w:val="4"/>
          </w:tcPr>
          <w:p w:rsidR="0018046E" w:rsidRDefault="0018046E" w:rsidP="002D7DD0">
            <w:pPr>
              <w:spacing w:after="120" w:line="360" w:lineRule="auto"/>
              <w:ind w:rightChars="-5" w:right="-12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本人</w:t>
            </w:r>
            <w:r w:rsidR="002D7DD0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_________________(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簽名）之學位論文已確實經本校論文複核系統檢核論文內容及題目，並檢附原創性比對報告書乙份。經自我檢核，確認無違反學術倫理情事，如有違反情事，本人願意負起法律責任，絕無異議，特此聲明。</w:t>
            </w:r>
          </w:p>
          <w:p w:rsidR="006D6395" w:rsidRPr="006D6395" w:rsidRDefault="00F275C9" w:rsidP="00B00EBB">
            <w:pPr>
              <w:spacing w:after="120" w:line="360" w:lineRule="auto"/>
              <w:ind w:rightChars="-5" w:right="-12"/>
              <w:jc w:val="both"/>
              <w:rPr>
                <w:rFonts w:eastAsia="標楷體"/>
                <w:sz w:val="20"/>
                <w:szCs w:val="28"/>
              </w:rPr>
            </w:pPr>
            <w:r w:rsidRPr="00F275C9">
              <w:rPr>
                <w:rFonts w:eastAsia="標楷體"/>
                <w:sz w:val="20"/>
                <w:szCs w:val="28"/>
              </w:rPr>
              <w:t xml:space="preserve">I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_________________</w:t>
            </w:r>
            <w:r w:rsidRPr="00F275C9">
              <w:rPr>
                <w:rFonts w:eastAsia="標楷體" w:hint="eastAsia"/>
                <w:sz w:val="20"/>
                <w:szCs w:val="28"/>
              </w:rPr>
              <w:t>(</w:t>
            </w:r>
            <w:r w:rsidRPr="00F275C9">
              <w:rPr>
                <w:rFonts w:eastAsia="標楷體"/>
                <w:sz w:val="20"/>
                <w:szCs w:val="28"/>
              </w:rPr>
              <w:t xml:space="preserve">Signature) </w:t>
            </w:r>
            <w:r w:rsidR="00B00EBB">
              <w:rPr>
                <w:rFonts w:eastAsia="標楷體"/>
                <w:sz w:val="20"/>
                <w:szCs w:val="28"/>
              </w:rPr>
              <w:t>have</w:t>
            </w:r>
            <w:r w:rsidR="00B00EBB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00EBB">
              <w:rPr>
                <w:rFonts w:eastAsia="標楷體"/>
                <w:sz w:val="20"/>
                <w:szCs w:val="28"/>
              </w:rPr>
              <w:t>confirm</w:t>
            </w:r>
            <w:r>
              <w:rPr>
                <w:rFonts w:eastAsia="標楷體"/>
                <w:sz w:val="20"/>
                <w:szCs w:val="28"/>
              </w:rPr>
              <w:t xml:space="preserve">ed </w:t>
            </w:r>
            <w:r w:rsidR="00EA54E1">
              <w:rPr>
                <w:rFonts w:eastAsia="標楷體"/>
                <w:sz w:val="20"/>
                <w:szCs w:val="28"/>
              </w:rPr>
              <w:t xml:space="preserve">that </w:t>
            </w:r>
            <w:r>
              <w:rPr>
                <w:rFonts w:eastAsia="標楷體"/>
                <w:sz w:val="20"/>
                <w:szCs w:val="28"/>
              </w:rPr>
              <w:t>my thesis</w:t>
            </w:r>
            <w:r w:rsidRPr="00F275C9">
              <w:rPr>
                <w:rFonts w:eastAsia="標楷體"/>
                <w:sz w:val="20"/>
                <w:szCs w:val="28"/>
              </w:rPr>
              <w:t xml:space="preserve"> related matters, and the content of the o</w:t>
            </w:r>
            <w:r w:rsidR="00EA54E1">
              <w:rPr>
                <w:rFonts w:eastAsia="標楷體"/>
                <w:sz w:val="20"/>
                <w:szCs w:val="28"/>
              </w:rPr>
              <w:t>riginality comparison report have</w:t>
            </w:r>
            <w:r w:rsidRPr="00F275C9">
              <w:rPr>
                <w:rFonts w:eastAsia="標楷體"/>
                <w:sz w:val="20"/>
                <w:szCs w:val="28"/>
              </w:rPr>
              <w:t xml:space="preserve"> been checked by the thesis advisor and there is no violation of academic ethics.</w:t>
            </w:r>
          </w:p>
        </w:tc>
      </w:tr>
      <w:tr w:rsidR="00E04EBE" w:rsidRPr="00E04EBE" w:rsidTr="00D3281C">
        <w:trPr>
          <w:trHeight w:val="2126"/>
        </w:trPr>
        <w:tc>
          <w:tcPr>
            <w:tcW w:w="8306" w:type="dxa"/>
            <w:gridSpan w:val="4"/>
          </w:tcPr>
          <w:p w:rsidR="00D45472" w:rsidRDefault="0018046E" w:rsidP="00CC4AB8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論文原創性比對結果之總相似度</w:t>
            </w:r>
            <w:r w:rsidR="005F3DD5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不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超過</w:t>
            </w:r>
            <w:r w:rsidR="00973894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  <w:r w:rsidR="002D7DD0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0%</w:t>
            </w:r>
            <w:r w:rsidR="002D7DD0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。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</w:p>
          <w:p w:rsidR="00B507C3" w:rsidRPr="00BE0393" w:rsidRDefault="00BE0393" w:rsidP="00CC4AB8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BE0393">
              <w:rPr>
                <w:rFonts w:eastAsia="標楷體"/>
                <w:sz w:val="20"/>
              </w:rPr>
              <w:t xml:space="preserve">The total similarity index in the originality report shall not exceed </w:t>
            </w:r>
            <w:r>
              <w:rPr>
                <w:rFonts w:eastAsia="標楷體"/>
                <w:sz w:val="20"/>
              </w:rPr>
              <w:t>30</w:t>
            </w:r>
            <w:r w:rsidRPr="00BE0393">
              <w:rPr>
                <w:rFonts w:eastAsia="標楷體"/>
                <w:sz w:val="20"/>
              </w:rPr>
              <w:t>%</w:t>
            </w:r>
          </w:p>
          <w:p w:rsidR="002D7DD0" w:rsidRPr="00E04EBE" w:rsidRDefault="00CC4AB8" w:rsidP="00CC4AB8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hint="eastAsia"/>
                <w:b/>
                <w:color w:val="000000" w:themeColor="text1"/>
                <w:sz w:val="24"/>
              </w:rPr>
              <w:t xml:space="preserve">    </w:t>
            </w:r>
            <w:r w:rsidR="002D7DD0" w:rsidRPr="00E04EBE">
              <w:rPr>
                <w:b/>
                <w:color w:val="000000" w:themeColor="text1"/>
                <w:sz w:val="24"/>
              </w:rPr>
              <w:sym w:font="Wingdings 2" w:char="F0A3"/>
            </w:r>
            <w:r w:rsidR="005F3DD5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是</w:t>
            </w:r>
            <w:r w:rsidR="00F275C9" w:rsidRPr="00D45472">
              <w:rPr>
                <w:rFonts w:eastAsia="標楷體"/>
                <w:color w:val="000000" w:themeColor="text1"/>
                <w:sz w:val="24"/>
              </w:rPr>
              <w:t>Yes</w:t>
            </w:r>
            <w:r w:rsidR="00F275C9" w:rsidRPr="00F275C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</w:p>
          <w:p w:rsidR="0018046E" w:rsidRPr="00F275C9" w:rsidRDefault="00CC4AB8" w:rsidP="00CC4AB8">
            <w:pPr>
              <w:widowControl/>
              <w:spacing w:before="120" w:after="120"/>
              <w:ind w:rightChars="-5" w:right="-12"/>
              <w:contextualSpacing/>
              <w:rPr>
                <w:rFonts w:eastAsia="標楷體"/>
                <w:b/>
                <w:color w:val="000000" w:themeColor="text1"/>
                <w:sz w:val="24"/>
              </w:rPr>
            </w:pPr>
            <w:r w:rsidRPr="00E04EBE">
              <w:rPr>
                <w:rFonts w:hint="eastAsia"/>
                <w:b/>
                <w:color w:val="000000" w:themeColor="text1"/>
                <w:sz w:val="24"/>
              </w:rPr>
              <w:t xml:space="preserve">    </w:t>
            </w:r>
            <w:r w:rsidR="0018046E" w:rsidRPr="00E04EBE">
              <w:rPr>
                <w:b/>
                <w:color w:val="000000" w:themeColor="text1"/>
                <w:sz w:val="24"/>
              </w:rPr>
              <w:sym w:font="Wingdings 2" w:char="F0A3"/>
            </w:r>
            <w:r w:rsidR="005F3DD5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否</w:t>
            </w:r>
            <w:r w:rsidR="00F275C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</w:t>
            </w:r>
            <w:r w:rsidR="00F275C9" w:rsidRPr="00D45472">
              <w:rPr>
                <w:rFonts w:eastAsia="標楷體"/>
                <w:color w:val="000000" w:themeColor="text1"/>
                <w:sz w:val="24"/>
              </w:rPr>
              <w:t>No</w:t>
            </w:r>
          </w:p>
          <w:p w:rsidR="005F3DD5" w:rsidRPr="00E04EBE" w:rsidRDefault="0018046E" w:rsidP="00012561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敘明</w:t>
            </w:r>
            <w:r w:rsidR="00B507C3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原</w:t>
            </w:r>
            <w:r w:rsidR="00CC4AB8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因</w:t>
            </w:r>
            <w:r w:rsidR="00012561" w:rsidRPr="00012561">
              <w:rPr>
                <w:rFonts w:eastAsia="標楷體"/>
                <w:sz w:val="20"/>
              </w:rPr>
              <w:t>State the reasons</w:t>
            </w:r>
            <w:r w:rsidR="005B4B1F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: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______________________________________________</w:t>
            </w:r>
          </w:p>
        </w:tc>
      </w:tr>
      <w:tr w:rsidR="00E04EBE" w:rsidRPr="00E04EBE" w:rsidTr="00D3281C">
        <w:trPr>
          <w:trHeight w:val="695"/>
        </w:trPr>
        <w:tc>
          <w:tcPr>
            <w:tcW w:w="8306" w:type="dxa"/>
            <w:gridSpan w:val="4"/>
          </w:tcPr>
          <w:p w:rsidR="00BE0393" w:rsidRDefault="0018046E" w:rsidP="00B507C3">
            <w:pPr>
              <w:spacing w:before="120" w:after="120"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學位考試人簽章</w:t>
            </w:r>
            <w:r w:rsidR="00BE0393" w:rsidRPr="00D45472">
              <w:rPr>
                <w:rFonts w:eastAsia="標楷體"/>
                <w:color w:val="000000" w:themeColor="text1"/>
                <w:sz w:val="20"/>
              </w:rPr>
              <w:t>Student Signature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：               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       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="00B507C3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</w:t>
            </w:r>
          </w:p>
          <w:p w:rsidR="0018046E" w:rsidRPr="00E04EBE" w:rsidRDefault="0018046E" w:rsidP="00D45472">
            <w:pPr>
              <w:spacing w:before="120" w:after="120"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 期</w:t>
            </w:r>
            <w:r w:rsidR="00BE0393" w:rsidRPr="00D45472">
              <w:rPr>
                <w:rFonts w:eastAsia="標楷體"/>
                <w:color w:val="000000" w:themeColor="text1"/>
                <w:sz w:val="20"/>
              </w:rPr>
              <w:t>Date: (YYYY/MM/DD)</w:t>
            </w:r>
            <w:r w:rsidR="00D45472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</w:t>
            </w:r>
            <w:r w:rsidR="00B507C3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年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月   日</w:t>
            </w:r>
            <w:r w:rsidR="00BE039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04EBE" w:rsidRPr="00E04EBE" w:rsidTr="00D3281C">
        <w:trPr>
          <w:trHeight w:val="801"/>
        </w:trPr>
        <w:tc>
          <w:tcPr>
            <w:tcW w:w="8306" w:type="dxa"/>
            <w:gridSpan w:val="4"/>
          </w:tcPr>
          <w:p w:rsidR="00BE0393" w:rsidRDefault="0018046E" w:rsidP="00B507C3">
            <w:pPr>
              <w:spacing w:before="120" w:after="120"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指導教授簽章</w:t>
            </w:r>
            <w:r w:rsidR="00BE0393" w:rsidRPr="00D45472">
              <w:rPr>
                <w:rFonts w:eastAsia="標楷體"/>
                <w:color w:val="000000" w:themeColor="text1"/>
                <w:sz w:val="20"/>
              </w:rPr>
              <w:t>Advisor Signature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：                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  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  </w:t>
            </w:r>
            <w:r w:rsidR="00B507C3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     </w:t>
            </w:r>
          </w:p>
          <w:p w:rsidR="0018046E" w:rsidRPr="00E04EBE" w:rsidRDefault="00BE0393" w:rsidP="00D45472">
            <w:pPr>
              <w:spacing w:before="120" w:after="120"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 期</w:t>
            </w:r>
            <w:r w:rsidRPr="00D45472">
              <w:rPr>
                <w:rFonts w:eastAsia="標楷體"/>
                <w:color w:val="000000" w:themeColor="text1"/>
                <w:sz w:val="20"/>
              </w:rPr>
              <w:t>Date: (YYYY/MM/DD)</w:t>
            </w:r>
            <w:r w:rsidR="00D45472">
              <w:rPr>
                <w:rFonts w:eastAsia="標楷體"/>
                <w:b/>
                <w:color w:val="000000" w:themeColor="text1"/>
                <w:sz w:val="20"/>
              </w:rPr>
              <w:t xml:space="preserve">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年  月   日</w:t>
            </w:r>
          </w:p>
        </w:tc>
      </w:tr>
      <w:tr w:rsidR="00E04EBE" w:rsidRPr="00E04EBE" w:rsidTr="00D3281C">
        <w:tc>
          <w:tcPr>
            <w:tcW w:w="8306" w:type="dxa"/>
            <w:gridSpan w:val="4"/>
          </w:tcPr>
          <w:p w:rsidR="0018046E" w:rsidRPr="00E04EBE" w:rsidRDefault="0018046E" w:rsidP="00382922">
            <w:pPr>
              <w:spacing w:before="100" w:beforeAutospacing="1"/>
              <w:ind w:leftChars="1" w:left="19" w:hangingChars="7" w:hanging="17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lastRenderedPageBreak/>
              <w:t>備註：</w:t>
            </w:r>
          </w:p>
          <w:p w:rsidR="0018046E" w:rsidRPr="00BE0393" w:rsidRDefault="0018046E" w:rsidP="00EA54E1">
            <w:pPr>
              <w:pStyle w:val="a7"/>
              <w:numPr>
                <w:ilvl w:val="0"/>
                <w:numId w:val="21"/>
              </w:numPr>
              <w:ind w:leftChars="0" w:left="905" w:hanging="425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研究生應於學位考試前完成論文原創性比對作業，並填妥本檢核表後，連同原創性比對報告書全文送交指導教授簽章。</w:t>
            </w:r>
            <w:r w:rsidR="00F275C9" w:rsidRPr="00BE0393">
              <w:rPr>
                <w:rFonts w:eastAsia="標楷體"/>
                <w:sz w:val="20"/>
              </w:rPr>
              <w:t xml:space="preserve">Each graduate student shall complete the </w:t>
            </w:r>
            <w:r w:rsidR="00EA54E1" w:rsidRPr="00EA54E1">
              <w:rPr>
                <w:rFonts w:eastAsia="標楷體"/>
                <w:sz w:val="20"/>
              </w:rPr>
              <w:t>Thesis Originality Comparison Checklist</w:t>
            </w:r>
            <w:r w:rsidR="00F275C9" w:rsidRPr="00BE0393">
              <w:rPr>
                <w:rFonts w:eastAsia="標楷體"/>
                <w:sz w:val="20"/>
              </w:rPr>
              <w:t xml:space="preserve"> before the degree examination. Fill out this checklist and submit along with the originality comparison report to the advisor for signature.</w:t>
            </w:r>
          </w:p>
          <w:p w:rsidR="0018046E" w:rsidRPr="00BE0393" w:rsidRDefault="0018046E" w:rsidP="00F275C9">
            <w:pPr>
              <w:pStyle w:val="a7"/>
              <w:numPr>
                <w:ilvl w:val="0"/>
                <w:numId w:val="21"/>
              </w:numPr>
              <w:ind w:leftChars="0" w:left="905" w:hanging="425"/>
              <w:jc w:val="both"/>
              <w:rPr>
                <w:rFonts w:eastAsia="標楷體"/>
                <w:sz w:val="20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研究生於學位考試當日，應將本檢核表及原創性比對報告書送交學位考試委員參考。</w:t>
            </w:r>
            <w:r w:rsidR="00BE0393" w:rsidRPr="00BE0393">
              <w:rPr>
                <w:rFonts w:eastAsia="標楷體"/>
                <w:sz w:val="20"/>
              </w:rPr>
              <w:t xml:space="preserve">Each graduate student shall submit the </w:t>
            </w:r>
            <w:r w:rsidR="00EA54E1" w:rsidRPr="00EA54E1">
              <w:rPr>
                <w:rFonts w:eastAsia="標楷體"/>
                <w:sz w:val="20"/>
              </w:rPr>
              <w:t>Thesis Originality Comparison Checklist</w:t>
            </w:r>
            <w:r w:rsidR="00BE0393" w:rsidRPr="00BE0393">
              <w:rPr>
                <w:rFonts w:eastAsia="標楷體"/>
                <w:sz w:val="20"/>
              </w:rPr>
              <w:t xml:space="preserve"> and the originality comparison report to the Degree </w:t>
            </w:r>
            <w:bookmarkStart w:id="0" w:name="_GoBack"/>
            <w:bookmarkEnd w:id="0"/>
            <w:r w:rsidR="00BE0393" w:rsidRPr="00BE0393">
              <w:rPr>
                <w:rFonts w:eastAsia="標楷體"/>
                <w:sz w:val="20"/>
              </w:rPr>
              <w:t>Examination Committee Members.</w:t>
            </w:r>
          </w:p>
          <w:p w:rsidR="000D5265" w:rsidRPr="000D5265" w:rsidRDefault="003F15DA" w:rsidP="00EA54E1">
            <w:pPr>
              <w:pStyle w:val="a7"/>
              <w:numPr>
                <w:ilvl w:val="0"/>
                <w:numId w:val="21"/>
              </w:numPr>
              <w:ind w:leftChars="0" w:left="905" w:hanging="425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1A6B1A">
              <w:rPr>
                <w:rFonts w:ascii="標楷體" w:eastAsia="標楷體" w:hAnsi="標楷體" w:hint="eastAsia"/>
                <w:b/>
                <w:sz w:val="24"/>
              </w:rPr>
              <w:t>論文比對系統</w:t>
            </w:r>
            <w:r w:rsidR="00B507C3" w:rsidRPr="001A6B1A">
              <w:rPr>
                <w:rFonts w:ascii="標楷體" w:eastAsia="標楷體" w:hAnsi="標楷體" w:hint="eastAsia"/>
                <w:b/>
                <w:sz w:val="24"/>
              </w:rPr>
              <w:t>相似度百分比指數，單純提供學生</w:t>
            </w:r>
            <w:r w:rsidR="0018046E" w:rsidRPr="001A6B1A">
              <w:rPr>
                <w:rFonts w:ascii="標楷體" w:eastAsia="標楷體" w:hAnsi="標楷體" w:hint="eastAsia"/>
                <w:b/>
                <w:sz w:val="24"/>
              </w:rPr>
              <w:t>及指教授依其學術專業參考之用，並非代表該學位論文有無違法學術倫理情事，</w:t>
            </w:r>
            <w:r w:rsidR="0018046E" w:rsidRPr="001A6B1A">
              <w:rPr>
                <w:rFonts w:ascii="標楷體" w:eastAsia="標楷體" w:hAnsi="標楷體"/>
                <w:b/>
                <w:sz w:val="24"/>
              </w:rPr>
              <w:t>請務必詳閱比對報告全文，並確認各來源標註情形。</w:t>
            </w:r>
            <w:r w:rsidR="000D5265" w:rsidRPr="001A6B1A">
              <w:rPr>
                <w:rFonts w:eastAsia="標楷體"/>
                <w:sz w:val="20"/>
              </w:rPr>
              <w:t xml:space="preserve">The similarity percentage index of the dissertation comparison system is simply for students and professors to refer to according to their academic majors. It does not represent whether the </w:t>
            </w:r>
            <w:r w:rsidR="00EA54E1">
              <w:rPr>
                <w:rFonts w:eastAsia="標楷體"/>
                <w:sz w:val="20"/>
              </w:rPr>
              <w:t>thesis</w:t>
            </w:r>
            <w:r w:rsidR="000D5265" w:rsidRPr="001A6B1A">
              <w:rPr>
                <w:rFonts w:eastAsia="標楷體"/>
                <w:sz w:val="20"/>
              </w:rPr>
              <w:t xml:space="preserve"> has any violations of academic ethics. Please be sure to read the full text of the comparison report and confirm that each source is marked situation.</w:t>
            </w:r>
          </w:p>
        </w:tc>
      </w:tr>
    </w:tbl>
    <w:p w:rsidR="0018046E" w:rsidRPr="00E04EBE" w:rsidRDefault="0018046E" w:rsidP="007D030B">
      <w:pPr>
        <w:rPr>
          <w:rFonts w:ascii="標楷體" w:eastAsia="標楷體" w:hAnsi="標楷體"/>
          <w:b/>
          <w:bCs/>
          <w:color w:val="000000" w:themeColor="text1"/>
          <w:shd w:val="pct15" w:color="auto" w:fill="FFFFFF"/>
        </w:rPr>
      </w:pPr>
    </w:p>
    <w:sectPr w:rsidR="0018046E" w:rsidRPr="00E04EBE" w:rsidSect="00EB03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12" w:rsidRDefault="000E0212" w:rsidP="007D030B">
      <w:r>
        <w:separator/>
      </w:r>
    </w:p>
  </w:endnote>
  <w:endnote w:type="continuationSeparator" w:id="0">
    <w:p w:rsidR="000E0212" w:rsidRDefault="000E0212" w:rsidP="007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12" w:rsidRDefault="000E0212" w:rsidP="007D030B">
      <w:r>
        <w:separator/>
      </w:r>
    </w:p>
  </w:footnote>
  <w:footnote w:type="continuationSeparator" w:id="0">
    <w:p w:rsidR="000E0212" w:rsidRDefault="000E0212" w:rsidP="007D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A9A"/>
    <w:multiLevelType w:val="hybridMultilevel"/>
    <w:tmpl w:val="A60217D4"/>
    <w:lvl w:ilvl="0" w:tplc="2CAADFB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51328F"/>
    <w:multiLevelType w:val="hybridMultilevel"/>
    <w:tmpl w:val="D026D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31276"/>
    <w:multiLevelType w:val="hybridMultilevel"/>
    <w:tmpl w:val="EB606DB6"/>
    <w:lvl w:ilvl="0" w:tplc="5D5AAC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C7FD1"/>
    <w:multiLevelType w:val="hybridMultilevel"/>
    <w:tmpl w:val="BECC4B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00AE8"/>
    <w:multiLevelType w:val="hybridMultilevel"/>
    <w:tmpl w:val="4448F520"/>
    <w:lvl w:ilvl="0" w:tplc="1FF422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C0731"/>
    <w:multiLevelType w:val="hybridMultilevel"/>
    <w:tmpl w:val="29C61C5C"/>
    <w:lvl w:ilvl="0" w:tplc="82A6ABC4">
      <w:start w:val="1"/>
      <w:numFmt w:val="taiwaneseCountingThousand"/>
      <w:lvlText w:val="%1、"/>
      <w:lvlJc w:val="left"/>
      <w:pPr>
        <w:ind w:left="510" w:hanging="51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C2CFC"/>
    <w:multiLevelType w:val="hybridMultilevel"/>
    <w:tmpl w:val="F65CAA3A"/>
    <w:lvl w:ilvl="0" w:tplc="EDF8F77C">
      <w:start w:val="1"/>
      <w:numFmt w:val="taiwaneseCountingThousand"/>
      <w:lvlText w:val="%1、"/>
      <w:lvlJc w:val="left"/>
      <w:pPr>
        <w:ind w:left="18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7" w15:restartNumberingAfterBreak="0">
    <w:nsid w:val="282311C0"/>
    <w:multiLevelType w:val="hybridMultilevel"/>
    <w:tmpl w:val="6ACC91F4"/>
    <w:lvl w:ilvl="0" w:tplc="06E85D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34BA8"/>
    <w:multiLevelType w:val="hybridMultilevel"/>
    <w:tmpl w:val="575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7892"/>
    <w:multiLevelType w:val="hybridMultilevel"/>
    <w:tmpl w:val="C0C6F022"/>
    <w:lvl w:ilvl="0" w:tplc="31F03B28">
      <w:start w:val="1"/>
      <w:numFmt w:val="taiwaneseCountingThousand"/>
      <w:lvlText w:val="%1、"/>
      <w:lvlJc w:val="left"/>
      <w:pPr>
        <w:ind w:left="18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10" w15:restartNumberingAfterBreak="0">
    <w:nsid w:val="3328467F"/>
    <w:multiLevelType w:val="hybridMultilevel"/>
    <w:tmpl w:val="52C23F36"/>
    <w:lvl w:ilvl="0" w:tplc="B37C404E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39390820"/>
    <w:multiLevelType w:val="hybridMultilevel"/>
    <w:tmpl w:val="4CC222B2"/>
    <w:lvl w:ilvl="0" w:tplc="826E14DE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F63686"/>
    <w:multiLevelType w:val="hybridMultilevel"/>
    <w:tmpl w:val="B3D0D912"/>
    <w:lvl w:ilvl="0" w:tplc="0576CC0E">
      <w:start w:val="1"/>
      <w:numFmt w:val="taiwaneseCountingThousand"/>
      <w:suff w:val="nothing"/>
      <w:lvlText w:val="%1、"/>
      <w:lvlJc w:val="left"/>
      <w:pPr>
        <w:ind w:left="1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3" w15:restartNumberingAfterBreak="0">
    <w:nsid w:val="420927D1"/>
    <w:multiLevelType w:val="hybridMultilevel"/>
    <w:tmpl w:val="91FC05B8"/>
    <w:lvl w:ilvl="0" w:tplc="B69864B0">
      <w:start w:val="1"/>
      <w:numFmt w:val="taiwaneseCountingThousand"/>
      <w:suff w:val="nothing"/>
      <w:lvlText w:val="%1、"/>
      <w:lvlJc w:val="left"/>
      <w:pPr>
        <w:ind w:left="1352" w:hanging="360"/>
      </w:pPr>
      <w:rPr>
        <w:rFonts w:ascii="標楷體" w:eastAsia="標楷體" w:hAnsi="標楷體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81E30"/>
    <w:multiLevelType w:val="hybridMultilevel"/>
    <w:tmpl w:val="3022E3F0"/>
    <w:lvl w:ilvl="0" w:tplc="0EA420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7D42D6"/>
    <w:multiLevelType w:val="hybridMultilevel"/>
    <w:tmpl w:val="D444C924"/>
    <w:lvl w:ilvl="0" w:tplc="D54AF8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2BF2AAE"/>
    <w:multiLevelType w:val="hybridMultilevel"/>
    <w:tmpl w:val="275AF352"/>
    <w:lvl w:ilvl="0" w:tplc="4F142F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A02BC"/>
    <w:multiLevelType w:val="hybridMultilevel"/>
    <w:tmpl w:val="BCEC4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071B26"/>
    <w:multiLevelType w:val="hybridMultilevel"/>
    <w:tmpl w:val="16946F76"/>
    <w:lvl w:ilvl="0" w:tplc="5F440FEE">
      <w:start w:val="1"/>
      <w:numFmt w:val="taiwaneseCountingThousand"/>
      <w:lvlText w:val="%1、"/>
      <w:lvlJc w:val="left"/>
      <w:pPr>
        <w:ind w:left="184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67AD25A8"/>
    <w:multiLevelType w:val="hybridMultilevel"/>
    <w:tmpl w:val="D3C84E6E"/>
    <w:lvl w:ilvl="0" w:tplc="AEEE74D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1EC2FEA"/>
    <w:multiLevelType w:val="hybridMultilevel"/>
    <w:tmpl w:val="05329478"/>
    <w:lvl w:ilvl="0" w:tplc="2236C09C">
      <w:start w:val="1"/>
      <w:numFmt w:val="taiwaneseCountingThousand"/>
      <w:suff w:val="nothing"/>
      <w:lvlText w:val="(%1)"/>
      <w:lvlJc w:val="left"/>
      <w:pPr>
        <w:ind w:left="219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1" w15:restartNumberingAfterBreak="0">
    <w:nsid w:val="7B774D89"/>
    <w:multiLevelType w:val="hybridMultilevel"/>
    <w:tmpl w:val="61E290FC"/>
    <w:lvl w:ilvl="0" w:tplc="B1D48E08">
      <w:start w:val="1"/>
      <w:numFmt w:val="taiwaneseCountingThousand"/>
      <w:lvlText w:val="%1、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2" w15:restartNumberingAfterBreak="0">
    <w:nsid w:val="7EC52BB0"/>
    <w:multiLevelType w:val="hybridMultilevel"/>
    <w:tmpl w:val="8860494A"/>
    <w:lvl w:ilvl="0" w:tplc="10DAFDD6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D44564"/>
    <w:multiLevelType w:val="hybridMultilevel"/>
    <w:tmpl w:val="4D3A0594"/>
    <w:lvl w:ilvl="0" w:tplc="3FB43E82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1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  <w:num w:numId="19">
    <w:abstractNumId w:val="15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AF"/>
    <w:rsid w:val="00012561"/>
    <w:rsid w:val="000174B7"/>
    <w:rsid w:val="00033F5A"/>
    <w:rsid w:val="000B3E6D"/>
    <w:rsid w:val="000B521E"/>
    <w:rsid w:val="000D5265"/>
    <w:rsid w:val="000E0212"/>
    <w:rsid w:val="000F45C7"/>
    <w:rsid w:val="00114E68"/>
    <w:rsid w:val="0012173A"/>
    <w:rsid w:val="00121CF1"/>
    <w:rsid w:val="001252F7"/>
    <w:rsid w:val="001269D4"/>
    <w:rsid w:val="00141756"/>
    <w:rsid w:val="00141EC7"/>
    <w:rsid w:val="00146B19"/>
    <w:rsid w:val="00165E04"/>
    <w:rsid w:val="0018046E"/>
    <w:rsid w:val="00180601"/>
    <w:rsid w:val="0019652E"/>
    <w:rsid w:val="001A6B1A"/>
    <w:rsid w:val="001E0298"/>
    <w:rsid w:val="001E618C"/>
    <w:rsid w:val="001F0BE9"/>
    <w:rsid w:val="002123A8"/>
    <w:rsid w:val="0022019B"/>
    <w:rsid w:val="00231B16"/>
    <w:rsid w:val="0023624A"/>
    <w:rsid w:val="00237ECD"/>
    <w:rsid w:val="00244722"/>
    <w:rsid w:val="00274ED5"/>
    <w:rsid w:val="002838EF"/>
    <w:rsid w:val="00283CF8"/>
    <w:rsid w:val="00284C9F"/>
    <w:rsid w:val="002852C4"/>
    <w:rsid w:val="00285EC0"/>
    <w:rsid w:val="002B44E9"/>
    <w:rsid w:val="002C2B5B"/>
    <w:rsid w:val="002C5AEB"/>
    <w:rsid w:val="002D7DD0"/>
    <w:rsid w:val="002E4F93"/>
    <w:rsid w:val="00320E26"/>
    <w:rsid w:val="003222C1"/>
    <w:rsid w:val="0032529E"/>
    <w:rsid w:val="00325B60"/>
    <w:rsid w:val="00334BB8"/>
    <w:rsid w:val="00391276"/>
    <w:rsid w:val="00394649"/>
    <w:rsid w:val="003A4479"/>
    <w:rsid w:val="003C2A52"/>
    <w:rsid w:val="003C33E3"/>
    <w:rsid w:val="003D11EF"/>
    <w:rsid w:val="003D2496"/>
    <w:rsid w:val="003D6112"/>
    <w:rsid w:val="003E52A7"/>
    <w:rsid w:val="003E6EC6"/>
    <w:rsid w:val="003F15DA"/>
    <w:rsid w:val="003F47EF"/>
    <w:rsid w:val="004033F8"/>
    <w:rsid w:val="00414F26"/>
    <w:rsid w:val="00426A94"/>
    <w:rsid w:val="00433F0F"/>
    <w:rsid w:val="00437F5D"/>
    <w:rsid w:val="00456135"/>
    <w:rsid w:val="0047265D"/>
    <w:rsid w:val="00473FA7"/>
    <w:rsid w:val="00476D99"/>
    <w:rsid w:val="004A1CD9"/>
    <w:rsid w:val="004B7094"/>
    <w:rsid w:val="004D2CF0"/>
    <w:rsid w:val="004D5345"/>
    <w:rsid w:val="004E0C36"/>
    <w:rsid w:val="005111D0"/>
    <w:rsid w:val="0053502E"/>
    <w:rsid w:val="0056067D"/>
    <w:rsid w:val="005759AE"/>
    <w:rsid w:val="005A0AC8"/>
    <w:rsid w:val="005A337A"/>
    <w:rsid w:val="005A76F9"/>
    <w:rsid w:val="005B4B1F"/>
    <w:rsid w:val="005B4DB7"/>
    <w:rsid w:val="005C5034"/>
    <w:rsid w:val="005D5679"/>
    <w:rsid w:val="005D7B97"/>
    <w:rsid w:val="005E0B35"/>
    <w:rsid w:val="005F3444"/>
    <w:rsid w:val="005F3DD5"/>
    <w:rsid w:val="00646DA3"/>
    <w:rsid w:val="0066220F"/>
    <w:rsid w:val="00684C21"/>
    <w:rsid w:val="00696566"/>
    <w:rsid w:val="006B37A7"/>
    <w:rsid w:val="006D249B"/>
    <w:rsid w:val="006D6395"/>
    <w:rsid w:val="006D6E17"/>
    <w:rsid w:val="006E38D1"/>
    <w:rsid w:val="006F0A6C"/>
    <w:rsid w:val="006F47A1"/>
    <w:rsid w:val="006F65FC"/>
    <w:rsid w:val="00707B55"/>
    <w:rsid w:val="0072270C"/>
    <w:rsid w:val="007346A1"/>
    <w:rsid w:val="0075496C"/>
    <w:rsid w:val="0076113F"/>
    <w:rsid w:val="00761713"/>
    <w:rsid w:val="007801ED"/>
    <w:rsid w:val="007821B9"/>
    <w:rsid w:val="007D030B"/>
    <w:rsid w:val="007E46B9"/>
    <w:rsid w:val="007F5C63"/>
    <w:rsid w:val="007F72BB"/>
    <w:rsid w:val="00821139"/>
    <w:rsid w:val="008277CB"/>
    <w:rsid w:val="00873FF0"/>
    <w:rsid w:val="008A0734"/>
    <w:rsid w:val="008A53C6"/>
    <w:rsid w:val="008A74B8"/>
    <w:rsid w:val="008B4DF8"/>
    <w:rsid w:val="008E2547"/>
    <w:rsid w:val="008E3E3D"/>
    <w:rsid w:val="00903658"/>
    <w:rsid w:val="009111D8"/>
    <w:rsid w:val="00924077"/>
    <w:rsid w:val="0094247D"/>
    <w:rsid w:val="00946332"/>
    <w:rsid w:val="00973894"/>
    <w:rsid w:val="00983979"/>
    <w:rsid w:val="0099014C"/>
    <w:rsid w:val="009A3D0C"/>
    <w:rsid w:val="009B08EF"/>
    <w:rsid w:val="009C6126"/>
    <w:rsid w:val="009C762C"/>
    <w:rsid w:val="009D5A22"/>
    <w:rsid w:val="009E5A07"/>
    <w:rsid w:val="00A00099"/>
    <w:rsid w:val="00A10411"/>
    <w:rsid w:val="00A435E9"/>
    <w:rsid w:val="00A4584C"/>
    <w:rsid w:val="00A56F0A"/>
    <w:rsid w:val="00A82BF0"/>
    <w:rsid w:val="00A86E5C"/>
    <w:rsid w:val="00A86F7C"/>
    <w:rsid w:val="00AD2354"/>
    <w:rsid w:val="00AD4DCD"/>
    <w:rsid w:val="00AE0A67"/>
    <w:rsid w:val="00B00EBB"/>
    <w:rsid w:val="00B03DB6"/>
    <w:rsid w:val="00B06113"/>
    <w:rsid w:val="00B35386"/>
    <w:rsid w:val="00B3562D"/>
    <w:rsid w:val="00B362AB"/>
    <w:rsid w:val="00B364C9"/>
    <w:rsid w:val="00B44C48"/>
    <w:rsid w:val="00B507C3"/>
    <w:rsid w:val="00BA7E31"/>
    <w:rsid w:val="00BE0393"/>
    <w:rsid w:val="00BF7F8C"/>
    <w:rsid w:val="00C013AF"/>
    <w:rsid w:val="00C25CDE"/>
    <w:rsid w:val="00C33CCC"/>
    <w:rsid w:val="00C4611D"/>
    <w:rsid w:val="00C4737F"/>
    <w:rsid w:val="00C521BD"/>
    <w:rsid w:val="00C53354"/>
    <w:rsid w:val="00C54529"/>
    <w:rsid w:val="00C5571E"/>
    <w:rsid w:val="00C8313F"/>
    <w:rsid w:val="00CA492E"/>
    <w:rsid w:val="00CB533C"/>
    <w:rsid w:val="00CB5A29"/>
    <w:rsid w:val="00CC4AB8"/>
    <w:rsid w:val="00CD7072"/>
    <w:rsid w:val="00CE3091"/>
    <w:rsid w:val="00CE48EB"/>
    <w:rsid w:val="00CE658F"/>
    <w:rsid w:val="00CF3419"/>
    <w:rsid w:val="00D060FC"/>
    <w:rsid w:val="00D07F90"/>
    <w:rsid w:val="00D16A2C"/>
    <w:rsid w:val="00D17B59"/>
    <w:rsid w:val="00D223B9"/>
    <w:rsid w:val="00D24448"/>
    <w:rsid w:val="00D3281C"/>
    <w:rsid w:val="00D350E4"/>
    <w:rsid w:val="00D4296A"/>
    <w:rsid w:val="00D443F1"/>
    <w:rsid w:val="00D44CAE"/>
    <w:rsid w:val="00D45472"/>
    <w:rsid w:val="00D862ED"/>
    <w:rsid w:val="00D96ADF"/>
    <w:rsid w:val="00DA4D79"/>
    <w:rsid w:val="00DB47BB"/>
    <w:rsid w:val="00DC4B95"/>
    <w:rsid w:val="00DC6870"/>
    <w:rsid w:val="00DD13CB"/>
    <w:rsid w:val="00DE1B0C"/>
    <w:rsid w:val="00E025AD"/>
    <w:rsid w:val="00E04EB7"/>
    <w:rsid w:val="00E04EBE"/>
    <w:rsid w:val="00E05DB7"/>
    <w:rsid w:val="00E16F17"/>
    <w:rsid w:val="00E20B0C"/>
    <w:rsid w:val="00E2398E"/>
    <w:rsid w:val="00E26954"/>
    <w:rsid w:val="00E3746C"/>
    <w:rsid w:val="00E47E81"/>
    <w:rsid w:val="00E50198"/>
    <w:rsid w:val="00E56725"/>
    <w:rsid w:val="00E91234"/>
    <w:rsid w:val="00E91708"/>
    <w:rsid w:val="00EA1C92"/>
    <w:rsid w:val="00EA54E1"/>
    <w:rsid w:val="00EB038D"/>
    <w:rsid w:val="00EB0F21"/>
    <w:rsid w:val="00EB7697"/>
    <w:rsid w:val="00F02ECE"/>
    <w:rsid w:val="00F275C9"/>
    <w:rsid w:val="00F46E38"/>
    <w:rsid w:val="00F828C6"/>
    <w:rsid w:val="00F867F6"/>
    <w:rsid w:val="00F90AFB"/>
    <w:rsid w:val="00F97A54"/>
    <w:rsid w:val="00FD1957"/>
    <w:rsid w:val="00FD651B"/>
    <w:rsid w:val="00FE3952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E1230"/>
  <w15:chartTrackingRefBased/>
  <w15:docId w15:val="{E656DBED-98EA-4223-A49A-39C0416A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30B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7D030B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locked/>
    <w:rsid w:val="007D030B"/>
    <w:rPr>
      <w:rFonts w:ascii="Times New Roman" w:eastAsia="新細明體" w:hAnsi="Times New Roman" w:cs="Times New Roman"/>
      <w:szCs w:val="24"/>
    </w:rPr>
  </w:style>
  <w:style w:type="paragraph" w:styleId="a9">
    <w:name w:val="Body Text"/>
    <w:basedOn w:val="a"/>
    <w:link w:val="aa"/>
    <w:uiPriority w:val="1"/>
    <w:qFormat/>
    <w:rsid w:val="007D030B"/>
    <w:pPr>
      <w:autoSpaceDE w:val="0"/>
      <w:autoSpaceDN w:val="0"/>
      <w:spacing w:before="1"/>
      <w:ind w:left="963" w:right="164" w:hanging="568"/>
      <w:jc w:val="both"/>
    </w:pPr>
    <w:rPr>
      <w:rFonts w:ascii="SimSun" w:eastAsia="SimSun" w:hAnsi="SimSun" w:cs="SimSun"/>
      <w:kern w:val="0"/>
      <w:sz w:val="26"/>
      <w:szCs w:val="26"/>
    </w:rPr>
  </w:style>
  <w:style w:type="character" w:customStyle="1" w:styleId="aa">
    <w:name w:val="本文 字元"/>
    <w:basedOn w:val="a0"/>
    <w:link w:val="a9"/>
    <w:uiPriority w:val="1"/>
    <w:rsid w:val="007D030B"/>
    <w:rPr>
      <w:rFonts w:ascii="SimSun" w:eastAsia="SimSun" w:hAnsi="SimSun" w:cs="SimSun"/>
      <w:kern w:val="0"/>
      <w:sz w:val="26"/>
      <w:szCs w:val="26"/>
    </w:rPr>
  </w:style>
  <w:style w:type="paragraph" w:customStyle="1" w:styleId="BB">
    <w:name w:val="BB"/>
    <w:basedOn w:val="a"/>
    <w:qFormat/>
    <w:rsid w:val="001269D4"/>
    <w:pPr>
      <w:spacing w:line="240" w:lineRule="atLeast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b">
    <w:name w:val="Date"/>
    <w:basedOn w:val="a"/>
    <w:next w:val="a"/>
    <w:link w:val="ac"/>
    <w:rsid w:val="001269D4"/>
    <w:pPr>
      <w:jc w:val="right"/>
    </w:pPr>
    <w:rPr>
      <w:rFonts w:ascii="標楷體" w:eastAsia="標楷體" w:hAnsi="Verdana"/>
      <w:b/>
      <w:color w:val="000000"/>
      <w:kern w:val="0"/>
      <w:sz w:val="32"/>
      <w:szCs w:val="32"/>
    </w:rPr>
  </w:style>
  <w:style w:type="character" w:customStyle="1" w:styleId="ac">
    <w:name w:val="日期 字元"/>
    <w:basedOn w:val="a0"/>
    <w:link w:val="ab"/>
    <w:rsid w:val="001269D4"/>
    <w:rPr>
      <w:rFonts w:ascii="標楷體" w:eastAsia="標楷體" w:hAnsi="Verdana" w:cs="Times New Roman"/>
      <w:b/>
      <w:color w:val="000000"/>
      <w:kern w:val="0"/>
      <w:sz w:val="32"/>
      <w:szCs w:val="32"/>
    </w:rPr>
  </w:style>
  <w:style w:type="paragraph" w:customStyle="1" w:styleId="Standard">
    <w:name w:val="Standard"/>
    <w:rsid w:val="001269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Body Text Indent 3"/>
    <w:basedOn w:val="a"/>
    <w:link w:val="30"/>
    <w:rsid w:val="00B44C4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44C48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link w:val="Default0"/>
    <w:rsid w:val="001252F7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  <w:style w:type="character" w:customStyle="1" w:styleId="Default0">
    <w:name w:val="Default 字元"/>
    <w:link w:val="Default"/>
    <w:rsid w:val="0018046E"/>
    <w:rPr>
      <w:rFonts w:ascii="標楷體U...." w:eastAsia="標楷體U...." w:cs="標楷體U...."/>
      <w:color w:val="000000"/>
      <w:kern w:val="0"/>
      <w:szCs w:val="24"/>
    </w:rPr>
  </w:style>
  <w:style w:type="table" w:styleId="ad">
    <w:name w:val="Table Grid"/>
    <w:basedOn w:val="a1"/>
    <w:rsid w:val="0018046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01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0E65-2BB8-4809-A2E0-AE44974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註冊組黃美智</dc:creator>
  <cp:keywords/>
  <dc:description/>
  <cp:lastModifiedBy>user</cp:lastModifiedBy>
  <cp:revision>3</cp:revision>
  <dcterms:created xsi:type="dcterms:W3CDTF">2023-04-26T03:23:00Z</dcterms:created>
  <dcterms:modified xsi:type="dcterms:W3CDTF">2023-04-26T03:26:00Z</dcterms:modified>
</cp:coreProperties>
</file>